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4329054E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October </w:t>
      </w:r>
      <w:r w:rsidR="002C44A4">
        <w:rPr>
          <w:rFonts w:cs="Calibri"/>
          <w:sz w:val="20"/>
          <w:szCs w:val="20"/>
        </w:rPr>
        <w:t>27</w:t>
      </w:r>
      <w:r w:rsidRPr="002A3CE7">
        <w:rPr>
          <w:rFonts w:cs="Calibri"/>
          <w:sz w:val="20"/>
          <w:szCs w:val="20"/>
        </w:rPr>
        <w:t>, 2016 at 7:40 a.m., pursuant to Education Code Section 89921 et seq., at California State University Channel Islands, Student Union Coville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71F73C6D" w14:textId="77777777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563480F5" w14:textId="77777777" w:rsidR="002C44A4" w:rsidRDefault="002C44A4" w:rsidP="002C44A4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7BD5A0E" w14:textId="374427D9" w:rsidR="002C44A4" w:rsidRPr="00851E62" w:rsidRDefault="002C44A4" w:rsidP="002C44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Minutes from October 20, 2016 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5A54F45F" w14:textId="064B7E78" w:rsidR="002A3CE7" w:rsidRPr="002C44A4" w:rsidRDefault="002A3CE7" w:rsidP="002C44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2C44A4">
        <w:rPr>
          <w:rFonts w:cs="Calibri"/>
        </w:rPr>
        <w:t>Campus-wide instructions for 17-18 budget (M. Jarnagin)</w:t>
      </w:r>
    </w:p>
    <w:p w14:paraId="082FD9E6" w14:textId="3158B246" w:rsidR="002A3CE7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ACTION ITEM: BASC Procedures Updates (G. DeLong)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5207D685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Entity Budget Requests Presentations</w:t>
      </w:r>
    </w:p>
    <w:p w14:paraId="11BD99F1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Administration Budget Request Presentation</w:t>
      </w:r>
    </w:p>
    <w:p w14:paraId="31C75C10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Student Union Budget Request Presentation</w:t>
      </w:r>
    </w:p>
    <w:p w14:paraId="48239D6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Campus Areas Budget Request Presentation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0A2A8C" w14:textId="77777777" w:rsid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6D127F">
        <w:rPr>
          <w:rFonts w:cs="Calibri"/>
          <w:sz w:val="20"/>
          <w:szCs w:val="20"/>
        </w:rPr>
        <w:t xml:space="preserve">Wednesday, November 9 </w:t>
      </w:r>
      <w:r w:rsidRPr="004A55C6">
        <w:rPr>
          <w:rFonts w:cs="Calibri"/>
          <w:sz w:val="20"/>
          <w:szCs w:val="20"/>
        </w:rPr>
        <w:t>at 7:40 a.m. in the Student Union Coville Conference Room.</w:t>
      </w:r>
      <w:r w:rsidR="00E3486C"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620F1C64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Agenda respectfully submitted by </w:t>
      </w:r>
      <w:r w:rsidR="00E3486C">
        <w:rPr>
          <w:rFonts w:cs="Calibri"/>
          <w:sz w:val="20"/>
          <w:szCs w:val="20"/>
        </w:rPr>
        <w:t>Genesis DeLong</w:t>
      </w:r>
      <w:r w:rsidR="00851E62">
        <w:rPr>
          <w:rFonts w:cs="Calibri"/>
          <w:sz w:val="20"/>
          <w:szCs w:val="20"/>
        </w:rPr>
        <w:t xml:space="preserve">, ASI </w:t>
      </w:r>
      <w:r w:rsidR="00E3486C">
        <w:rPr>
          <w:rFonts w:cs="Calibri"/>
          <w:sz w:val="20"/>
          <w:szCs w:val="20"/>
        </w:rPr>
        <w:t>Interim Director.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27264B"/>
    <w:rsid w:val="002A3CE7"/>
    <w:rsid w:val="002C44A4"/>
    <w:rsid w:val="004A55C6"/>
    <w:rsid w:val="004B40CB"/>
    <w:rsid w:val="00532BA2"/>
    <w:rsid w:val="006D127F"/>
    <w:rsid w:val="00851E62"/>
    <w:rsid w:val="0085663E"/>
    <w:rsid w:val="00993DC1"/>
    <w:rsid w:val="00A1039F"/>
    <w:rsid w:val="00B40933"/>
    <w:rsid w:val="00C8340F"/>
    <w:rsid w:val="00E3486C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Microsoft Office User</cp:lastModifiedBy>
  <cp:revision>5</cp:revision>
  <dcterms:created xsi:type="dcterms:W3CDTF">2016-10-20T18:25:00Z</dcterms:created>
  <dcterms:modified xsi:type="dcterms:W3CDTF">2016-10-20T21:14:00Z</dcterms:modified>
</cp:coreProperties>
</file>